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</w:t>
      </w:r>
      <w:r w:rsidR="00722500">
        <w:rPr>
          <w:rFonts w:ascii="Arial" w:hAnsi="Arial" w:cs="Arial"/>
          <w:sz w:val="22"/>
          <w:szCs w:val="22"/>
        </w:rPr>
        <w:t>a</w:t>
      </w:r>
      <w:r w:rsidRPr="00BA0525">
        <w:rPr>
          <w:rFonts w:ascii="Arial" w:hAnsi="Arial" w:cs="Arial"/>
          <w:sz w:val="22"/>
          <w:szCs w:val="22"/>
        </w:rPr>
        <w:t>. Director</w:t>
      </w:r>
      <w:r w:rsidR="00722500">
        <w:rPr>
          <w:rFonts w:ascii="Arial" w:hAnsi="Arial" w:cs="Arial"/>
          <w:sz w:val="22"/>
          <w:szCs w:val="22"/>
        </w:rPr>
        <w:t>a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722500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Ma. Verónica </w:t>
      </w:r>
      <w:proofErr w:type="spellStart"/>
      <w:r>
        <w:rPr>
          <w:rFonts w:ascii="Arial" w:hAnsi="Arial" w:cs="Arial"/>
          <w:sz w:val="22"/>
          <w:szCs w:val="22"/>
        </w:rPr>
        <w:t>Filotti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6B4A39">
        <w:rPr>
          <w:rFonts w:ascii="Arial" w:hAnsi="Arial" w:cs="Arial"/>
          <w:sz w:val="22"/>
          <w:szCs w:val="22"/>
        </w:rPr>
        <w:t xml:space="preserve"> IDIOMAS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  <w:r w:rsidR="005862FE">
        <w:rPr>
          <w:rFonts w:ascii="Arial" w:hAnsi="Arial" w:cs="Arial"/>
          <w:sz w:val="22"/>
          <w:szCs w:val="22"/>
        </w:rPr>
        <w:t xml:space="preserve"> INGLÉS</w:t>
      </w:r>
    </w:p>
    <w:p w:rsidR="005862FE" w:rsidRPr="005862FE" w:rsidRDefault="005862FE" w:rsidP="005862FE">
      <w:pPr>
        <w:numPr>
          <w:ilvl w:val="0"/>
          <w:numId w:val="44"/>
        </w:numPr>
        <w:tabs>
          <w:tab w:val="clear" w:pos="720"/>
        </w:tabs>
        <w:ind w:left="338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862F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5862FE">
        <w:rPr>
          <w:rFonts w:ascii="Arial" w:hAnsi="Arial" w:cs="Arial"/>
          <w:b/>
          <w:color w:val="000000"/>
          <w:sz w:val="22"/>
          <w:szCs w:val="22"/>
          <w:u w:val="single"/>
        </w:rPr>
        <w:t>ASIGNATURAS:</w:t>
      </w:r>
      <w:bookmarkStart w:id="0" w:name="_GoBack"/>
      <w:bookmarkEnd w:id="0"/>
    </w:p>
    <w:p w:rsidR="005862FE" w:rsidRPr="005862FE" w:rsidRDefault="005862FE" w:rsidP="00DE268A">
      <w:pPr>
        <w:numPr>
          <w:ilvl w:val="1"/>
          <w:numId w:val="45"/>
        </w:numPr>
        <w:ind w:left="709" w:hanging="567"/>
        <w:rPr>
          <w:rFonts w:ascii="Arial" w:hAnsi="Arial" w:cs="Arial"/>
          <w:b/>
          <w:color w:val="000000"/>
          <w:sz w:val="22"/>
          <w:szCs w:val="22"/>
        </w:rPr>
      </w:pPr>
      <w:r w:rsidRPr="005862FE">
        <w:rPr>
          <w:rFonts w:ascii="Arial" w:hAnsi="Arial" w:cs="Arial"/>
          <w:b/>
          <w:color w:val="000000"/>
          <w:sz w:val="22"/>
          <w:szCs w:val="22"/>
        </w:rPr>
        <w:t>Inglés I -</w:t>
      </w:r>
      <w:r w:rsidRPr="005862FE">
        <w:rPr>
          <w:rFonts w:ascii="Arial" w:hAnsi="Arial" w:cs="Arial"/>
          <w:color w:val="000000"/>
          <w:sz w:val="22"/>
          <w:szCs w:val="22"/>
        </w:rPr>
        <w:t xml:space="preserve"> 1er. año</w:t>
      </w:r>
    </w:p>
    <w:p w:rsidR="005862FE" w:rsidRPr="005862FE" w:rsidRDefault="005862FE" w:rsidP="00DE268A">
      <w:pPr>
        <w:numPr>
          <w:ilvl w:val="1"/>
          <w:numId w:val="45"/>
        </w:numPr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5862FE">
        <w:rPr>
          <w:rFonts w:ascii="Arial" w:hAnsi="Arial" w:cs="Arial"/>
          <w:b/>
          <w:color w:val="000000"/>
          <w:sz w:val="22"/>
          <w:szCs w:val="22"/>
        </w:rPr>
        <w:t>Inglés II -</w:t>
      </w:r>
      <w:r w:rsidRPr="005862FE">
        <w:rPr>
          <w:rFonts w:ascii="Arial" w:hAnsi="Arial" w:cs="Arial"/>
          <w:color w:val="000000"/>
          <w:sz w:val="22"/>
          <w:szCs w:val="22"/>
        </w:rPr>
        <w:t xml:space="preserve"> 2do. año</w:t>
      </w:r>
    </w:p>
    <w:p w:rsidR="005862FE" w:rsidRPr="005862FE" w:rsidRDefault="005862FE" w:rsidP="00DE268A">
      <w:pPr>
        <w:numPr>
          <w:ilvl w:val="1"/>
          <w:numId w:val="45"/>
        </w:numPr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5862FE">
        <w:rPr>
          <w:rFonts w:ascii="Arial" w:hAnsi="Arial" w:cs="Arial"/>
          <w:b/>
          <w:color w:val="000000"/>
          <w:sz w:val="22"/>
          <w:szCs w:val="22"/>
        </w:rPr>
        <w:t>Inglés III -</w:t>
      </w:r>
      <w:r w:rsidRPr="005862FE">
        <w:rPr>
          <w:rFonts w:ascii="Arial" w:hAnsi="Arial" w:cs="Arial"/>
          <w:color w:val="000000"/>
          <w:sz w:val="22"/>
          <w:szCs w:val="22"/>
        </w:rPr>
        <w:t xml:space="preserve"> 3er. año</w:t>
      </w:r>
    </w:p>
    <w:p w:rsidR="005862FE" w:rsidRPr="005862FE" w:rsidRDefault="005862FE" w:rsidP="00DE268A">
      <w:pPr>
        <w:numPr>
          <w:ilvl w:val="1"/>
          <w:numId w:val="45"/>
        </w:numPr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5862FE">
        <w:rPr>
          <w:rFonts w:ascii="Arial" w:hAnsi="Arial" w:cs="Arial"/>
          <w:b/>
          <w:color w:val="000000"/>
          <w:sz w:val="22"/>
          <w:szCs w:val="22"/>
        </w:rPr>
        <w:t>Inglés IV</w:t>
      </w:r>
      <w:r w:rsidRPr="005862FE">
        <w:rPr>
          <w:rFonts w:ascii="Arial" w:hAnsi="Arial" w:cs="Arial"/>
          <w:color w:val="000000"/>
          <w:sz w:val="22"/>
          <w:szCs w:val="22"/>
        </w:rPr>
        <w:t xml:space="preserve"> - 4to. año esp. Tecnología de los Alimentos</w:t>
      </w:r>
    </w:p>
    <w:p w:rsidR="005862FE" w:rsidRPr="005862FE" w:rsidRDefault="005862FE" w:rsidP="00DE268A">
      <w:pPr>
        <w:numPr>
          <w:ilvl w:val="1"/>
          <w:numId w:val="45"/>
        </w:numPr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5862FE">
        <w:rPr>
          <w:rFonts w:ascii="Arial" w:hAnsi="Arial" w:cs="Arial"/>
          <w:b/>
          <w:color w:val="000000"/>
          <w:sz w:val="22"/>
          <w:szCs w:val="22"/>
        </w:rPr>
        <w:t>Inglés V</w:t>
      </w:r>
      <w:r w:rsidRPr="005862FE">
        <w:rPr>
          <w:rFonts w:ascii="Arial" w:hAnsi="Arial" w:cs="Arial"/>
          <w:color w:val="000000"/>
          <w:sz w:val="22"/>
          <w:szCs w:val="22"/>
        </w:rPr>
        <w:t xml:space="preserve"> - 5to. año esp. Tecnología de los Alimentos</w:t>
      </w:r>
    </w:p>
    <w:p w:rsidR="005862FE" w:rsidRPr="005862FE" w:rsidRDefault="005862FE" w:rsidP="00DE268A">
      <w:pPr>
        <w:numPr>
          <w:ilvl w:val="1"/>
          <w:numId w:val="45"/>
        </w:numPr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5862FE">
        <w:rPr>
          <w:rFonts w:ascii="Arial" w:hAnsi="Arial" w:cs="Arial"/>
          <w:b/>
          <w:color w:val="000000"/>
          <w:sz w:val="22"/>
          <w:szCs w:val="22"/>
        </w:rPr>
        <w:t>Inglés VI</w:t>
      </w:r>
      <w:r w:rsidRPr="005862FE">
        <w:rPr>
          <w:rFonts w:ascii="Arial" w:hAnsi="Arial" w:cs="Arial"/>
          <w:color w:val="000000"/>
          <w:sz w:val="22"/>
          <w:szCs w:val="22"/>
        </w:rPr>
        <w:t xml:space="preserve"> - 6to. año esp. Tecnología de los Alimentos</w:t>
      </w:r>
    </w:p>
    <w:p w:rsidR="005862FE" w:rsidRPr="005862FE" w:rsidRDefault="005862FE" w:rsidP="00DE268A">
      <w:pPr>
        <w:numPr>
          <w:ilvl w:val="1"/>
          <w:numId w:val="45"/>
        </w:numPr>
        <w:spacing w:line="276" w:lineRule="auto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5862FE">
        <w:rPr>
          <w:rFonts w:ascii="Arial" w:hAnsi="Arial" w:cs="Arial"/>
          <w:b/>
          <w:color w:val="000000"/>
          <w:sz w:val="22"/>
          <w:szCs w:val="22"/>
        </w:rPr>
        <w:t xml:space="preserve">Inglés Optativo </w:t>
      </w:r>
      <w:r w:rsidRPr="005862FE">
        <w:rPr>
          <w:rFonts w:ascii="Arial" w:hAnsi="Arial" w:cs="Arial"/>
          <w:color w:val="000000"/>
          <w:sz w:val="22"/>
          <w:szCs w:val="22"/>
        </w:rPr>
        <w:t>(4to./5to./6to. año – todas las especialidades: Nivel I y II) Anexo Rosario</w:t>
      </w:r>
    </w:p>
    <w:p w:rsidR="005862FE" w:rsidRPr="005862FE" w:rsidRDefault="005862FE" w:rsidP="005862FE">
      <w:pPr>
        <w:numPr>
          <w:ilvl w:val="0"/>
          <w:numId w:val="44"/>
        </w:numPr>
        <w:tabs>
          <w:tab w:val="clear" w:pos="720"/>
          <w:tab w:val="left" w:pos="364"/>
        </w:tabs>
        <w:spacing w:line="360" w:lineRule="auto"/>
        <w:ind w:left="364"/>
        <w:rPr>
          <w:rFonts w:ascii="Arial" w:hAnsi="Arial" w:cs="Arial"/>
          <w:b/>
          <w:color w:val="000000"/>
          <w:sz w:val="22"/>
          <w:szCs w:val="22"/>
        </w:rPr>
      </w:pPr>
      <w:r w:rsidRPr="005862FE">
        <w:rPr>
          <w:rFonts w:ascii="Arial" w:hAnsi="Arial" w:cs="Arial"/>
          <w:b/>
          <w:color w:val="000000"/>
          <w:sz w:val="22"/>
          <w:szCs w:val="22"/>
          <w:u w:val="single"/>
        </w:rPr>
        <w:t>CARGOS DOCENTES:</w:t>
      </w:r>
      <w:r w:rsidRPr="005862F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862FE">
        <w:rPr>
          <w:rFonts w:ascii="Arial" w:hAnsi="Arial" w:cs="Arial"/>
          <w:color w:val="000000"/>
          <w:sz w:val="22"/>
          <w:szCs w:val="22"/>
        </w:rPr>
        <w:t>en el Departamento de Idiomas Área Inglés</w:t>
      </w:r>
    </w:p>
    <w:p w:rsidR="00F370F2" w:rsidRPr="00BA0525" w:rsidRDefault="00F370F2" w:rsidP="005862FE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5862FE" w:rsidRDefault="005862FE" w:rsidP="005862F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5862FE">
        <w:rPr>
          <w:rFonts w:ascii="Arial" w:hAnsi="Arial" w:cs="Arial"/>
          <w:b/>
          <w:bCs/>
          <w:iCs/>
          <w:sz w:val="22"/>
          <w:szCs w:val="22"/>
        </w:rPr>
        <w:t>10084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7E0CE3">
        <w:rPr>
          <w:rFonts w:ascii="Arial" w:hAnsi="Arial" w:cs="Arial"/>
          <w:b/>
          <w:bCs/>
          <w:iCs/>
          <w:sz w:val="22"/>
          <w:szCs w:val="22"/>
        </w:rPr>
        <w:t>2024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A95"/>
    <w:multiLevelType w:val="hybridMultilevel"/>
    <w:tmpl w:val="8B0822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B02904"/>
    <w:multiLevelType w:val="hybridMultilevel"/>
    <w:tmpl w:val="0F08F0E6"/>
    <w:lvl w:ilvl="0" w:tplc="0C0A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43"/>
  </w:num>
  <w:num w:numId="5">
    <w:abstractNumId w:val="37"/>
  </w:num>
  <w:num w:numId="6">
    <w:abstractNumId w:val="12"/>
  </w:num>
  <w:num w:numId="7">
    <w:abstractNumId w:val="6"/>
  </w:num>
  <w:num w:numId="8">
    <w:abstractNumId w:val="40"/>
  </w:num>
  <w:num w:numId="9">
    <w:abstractNumId w:val="19"/>
  </w:num>
  <w:num w:numId="10">
    <w:abstractNumId w:val="24"/>
  </w:num>
  <w:num w:numId="11">
    <w:abstractNumId w:val="35"/>
  </w:num>
  <w:num w:numId="12">
    <w:abstractNumId w:val="44"/>
  </w:num>
  <w:num w:numId="13">
    <w:abstractNumId w:val="11"/>
  </w:num>
  <w:num w:numId="14">
    <w:abstractNumId w:val="32"/>
  </w:num>
  <w:num w:numId="15">
    <w:abstractNumId w:val="39"/>
  </w:num>
  <w:num w:numId="16">
    <w:abstractNumId w:val="17"/>
  </w:num>
  <w:num w:numId="17">
    <w:abstractNumId w:val="29"/>
  </w:num>
  <w:num w:numId="18">
    <w:abstractNumId w:val="9"/>
  </w:num>
  <w:num w:numId="19">
    <w:abstractNumId w:val="36"/>
  </w:num>
  <w:num w:numId="20">
    <w:abstractNumId w:val="16"/>
  </w:num>
  <w:num w:numId="21">
    <w:abstractNumId w:val="18"/>
  </w:num>
  <w:num w:numId="22">
    <w:abstractNumId w:val="22"/>
  </w:num>
  <w:num w:numId="23">
    <w:abstractNumId w:val="1"/>
  </w:num>
  <w:num w:numId="24">
    <w:abstractNumId w:val="10"/>
  </w:num>
  <w:num w:numId="25">
    <w:abstractNumId w:val="31"/>
  </w:num>
  <w:num w:numId="26">
    <w:abstractNumId w:val="26"/>
  </w:num>
  <w:num w:numId="27">
    <w:abstractNumId w:val="14"/>
  </w:num>
  <w:num w:numId="28">
    <w:abstractNumId w:val="2"/>
  </w:num>
  <w:num w:numId="29">
    <w:abstractNumId w:val="33"/>
  </w:num>
  <w:num w:numId="30">
    <w:abstractNumId w:val="20"/>
  </w:num>
  <w:num w:numId="31">
    <w:abstractNumId w:val="8"/>
  </w:num>
  <w:num w:numId="32">
    <w:abstractNumId w:val="34"/>
  </w:num>
  <w:num w:numId="33">
    <w:abstractNumId w:val="38"/>
  </w:num>
  <w:num w:numId="34">
    <w:abstractNumId w:val="3"/>
  </w:num>
  <w:num w:numId="35">
    <w:abstractNumId w:val="21"/>
  </w:num>
  <w:num w:numId="36">
    <w:abstractNumId w:val="28"/>
  </w:num>
  <w:num w:numId="37">
    <w:abstractNumId w:val="7"/>
  </w:num>
  <w:num w:numId="38">
    <w:abstractNumId w:val="27"/>
  </w:num>
  <w:num w:numId="39">
    <w:abstractNumId w:val="42"/>
  </w:num>
  <w:num w:numId="40">
    <w:abstractNumId w:val="23"/>
  </w:num>
  <w:num w:numId="41">
    <w:abstractNumId w:val="5"/>
  </w:num>
  <w:num w:numId="42">
    <w:abstractNumId w:val="25"/>
  </w:num>
  <w:num w:numId="43">
    <w:abstractNumId w:val="41"/>
  </w:num>
  <w:num w:numId="44">
    <w:abstractNumId w:val="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862FE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B4A39"/>
    <w:rsid w:val="006C2091"/>
    <w:rsid w:val="006E095B"/>
    <w:rsid w:val="007030C5"/>
    <w:rsid w:val="00711858"/>
    <w:rsid w:val="00722500"/>
    <w:rsid w:val="007637AB"/>
    <w:rsid w:val="007676A2"/>
    <w:rsid w:val="007752A5"/>
    <w:rsid w:val="007838C9"/>
    <w:rsid w:val="00784FC8"/>
    <w:rsid w:val="007D0260"/>
    <w:rsid w:val="007E0CE3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335F4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DE268A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12</cp:revision>
  <cp:lastPrinted>2011-08-16T15:11:00Z</cp:lastPrinted>
  <dcterms:created xsi:type="dcterms:W3CDTF">2019-10-11T16:04:00Z</dcterms:created>
  <dcterms:modified xsi:type="dcterms:W3CDTF">2024-09-03T11:08:00Z</dcterms:modified>
</cp:coreProperties>
</file>